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0475C7">
        <w:rPr>
          <w:sz w:val="28"/>
          <w:szCs w:val="28"/>
        </w:rPr>
        <w:t>2887</w:t>
      </w:r>
      <w:r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0475C7" w:rsidR="000475C7">
        <w:rPr>
          <w:sz w:val="28"/>
          <w:szCs w:val="28"/>
        </w:rPr>
        <w:t>86MS0011-01-2024-001458-81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A6050A">
        <w:rPr>
          <w:rFonts w:cs="Times New Roman"/>
          <w:sz w:val="28"/>
          <w:szCs w:val="28"/>
        </w:rPr>
        <w:t>4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475C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0475C7">
        <w:rPr>
          <w:sz w:val="28"/>
          <w:szCs w:val="28"/>
        </w:rPr>
        <w:t>Пител</w:t>
      </w:r>
      <w:r w:rsidR="000475C7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0475C7">
        <w:rPr>
          <w:sz w:val="28"/>
          <w:szCs w:val="28"/>
        </w:rPr>
        <w:t>2887</w:t>
      </w:r>
      <w:r w:rsidR="00EE04E5"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</w:t>
      </w:r>
      <w:r w:rsidR="00B158BC">
        <w:rPr>
          <w:sz w:val="28"/>
          <w:szCs w:val="28"/>
        </w:rPr>
        <w:t xml:space="preserve">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0475C7">
        <w:rPr>
          <w:sz w:val="28"/>
          <w:szCs w:val="28"/>
        </w:rPr>
        <w:t>Боров</w:t>
      </w:r>
      <w:r w:rsidR="000475C7">
        <w:rPr>
          <w:sz w:val="28"/>
          <w:szCs w:val="28"/>
        </w:rPr>
        <w:t>ковой</w:t>
      </w:r>
      <w:r w:rsidR="000475C7">
        <w:rPr>
          <w:sz w:val="28"/>
          <w:szCs w:val="28"/>
        </w:rPr>
        <w:t xml:space="preserve"> </w:t>
      </w:r>
      <w:r w:rsidR="00F538E0">
        <w:rPr>
          <w:sz w:val="28"/>
          <w:szCs w:val="28"/>
        </w:rPr>
        <w:t>Т.Г.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0475C7">
        <w:rPr>
          <w:rFonts w:cs="Times New Roman"/>
          <w:sz w:val="28"/>
          <w:szCs w:val="28"/>
        </w:rPr>
        <w:t xml:space="preserve">обществу с ограниченной ответственностью </w:t>
      </w:r>
      <w:r w:rsidR="000475C7">
        <w:rPr>
          <w:rFonts w:cs="Times New Roman"/>
          <w:sz w:val="28"/>
          <w:szCs w:val="28"/>
        </w:rPr>
        <w:t>Микрокредитная</w:t>
      </w:r>
      <w:r w:rsidR="000475C7">
        <w:rPr>
          <w:rFonts w:cs="Times New Roman"/>
          <w:sz w:val="28"/>
          <w:szCs w:val="28"/>
        </w:rPr>
        <w:t xml:space="preserve"> компания «</w:t>
      </w:r>
      <w:r w:rsidR="000475C7">
        <w:rPr>
          <w:rFonts w:cs="Times New Roman"/>
          <w:sz w:val="28"/>
          <w:szCs w:val="28"/>
        </w:rPr>
        <w:t>Русинтерфинанс</w:t>
      </w:r>
      <w:r w:rsidR="000475C7">
        <w:rPr>
          <w:rFonts w:cs="Times New Roman"/>
          <w:sz w:val="28"/>
          <w:szCs w:val="28"/>
        </w:rPr>
        <w:t xml:space="preserve">» (ИНН </w:t>
      </w:r>
      <w:r w:rsidR="00F538E0">
        <w:rPr>
          <w:rFonts w:cs="Times New Roman"/>
          <w:sz w:val="28"/>
          <w:szCs w:val="28"/>
        </w:rPr>
        <w:t>*</w:t>
      </w:r>
      <w:r w:rsidR="000475C7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 xml:space="preserve">ении </w:t>
      </w:r>
      <w:r w:rsidR="00EE04E5"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 xml:space="preserve">к </w:t>
      </w:r>
      <w:r w:rsidR="000475C7">
        <w:rPr>
          <w:rFonts w:cs="Times New Roman"/>
          <w:sz w:val="28"/>
          <w:szCs w:val="28"/>
        </w:rPr>
        <w:t>Боровковой</w:t>
      </w:r>
      <w:r w:rsidR="000475C7">
        <w:rPr>
          <w:rFonts w:cs="Times New Roman"/>
          <w:sz w:val="28"/>
          <w:szCs w:val="28"/>
        </w:rPr>
        <w:t xml:space="preserve"> </w:t>
      </w:r>
      <w:r w:rsidR="00F538E0">
        <w:rPr>
          <w:rFonts w:cs="Times New Roman"/>
          <w:sz w:val="28"/>
          <w:szCs w:val="28"/>
        </w:rPr>
        <w:t>Т.Г.</w:t>
      </w:r>
      <w:r>
        <w:rPr>
          <w:rFonts w:cs="Times New Roman"/>
          <w:sz w:val="28"/>
          <w:szCs w:val="28"/>
        </w:rPr>
        <w:t xml:space="preserve">, </w:t>
      </w:r>
      <w:r w:rsidR="00F538E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0475C7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F538E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</w:t>
      </w:r>
      <w:r w:rsidR="000475C7">
        <w:rPr>
          <w:rFonts w:cs="Times New Roman"/>
          <w:sz w:val="28"/>
          <w:szCs w:val="28"/>
        </w:rPr>
        <w:t xml:space="preserve">ИНН </w:t>
      </w:r>
      <w:r w:rsidR="00F538E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="000600B7">
        <w:rPr>
          <w:rFonts w:cs="Times New Roman"/>
          <w:sz w:val="28"/>
          <w:szCs w:val="28"/>
        </w:rPr>
        <w:t xml:space="preserve"> №</w:t>
      </w:r>
      <w:r w:rsidR="00F538E0">
        <w:rPr>
          <w:rFonts w:cs="Times New Roman"/>
          <w:sz w:val="28"/>
          <w:szCs w:val="28"/>
        </w:rPr>
        <w:t>*</w:t>
      </w:r>
      <w:r w:rsidR="000600B7">
        <w:rPr>
          <w:rFonts w:cs="Times New Roman"/>
          <w:sz w:val="28"/>
          <w:szCs w:val="28"/>
        </w:rPr>
        <w:t xml:space="preserve"> от </w:t>
      </w:r>
      <w:r w:rsidR="000475C7">
        <w:rPr>
          <w:rFonts w:cs="Times New Roman"/>
          <w:sz w:val="28"/>
          <w:szCs w:val="28"/>
        </w:rPr>
        <w:t>28 декабря 2021</w:t>
      </w:r>
      <w:r w:rsidR="000600B7">
        <w:rPr>
          <w:rFonts w:cs="Times New Roman"/>
          <w:sz w:val="28"/>
          <w:szCs w:val="28"/>
        </w:rPr>
        <w:t xml:space="preserve"> года, </w:t>
      </w:r>
      <w:r w:rsidRPr="006B1FF9">
        <w:rPr>
          <w:rFonts w:cs="Times New Roman"/>
          <w:sz w:val="28"/>
          <w:szCs w:val="28"/>
        </w:rPr>
        <w:t>и</w:t>
      </w:r>
      <w:r w:rsidR="000600B7">
        <w:rPr>
          <w:rFonts w:cs="Times New Roman"/>
          <w:sz w:val="28"/>
          <w:szCs w:val="28"/>
        </w:rPr>
        <w:t xml:space="preserve"> в</w:t>
      </w:r>
      <w:r w:rsidRPr="006B1FF9">
        <w:rPr>
          <w:rFonts w:cs="Times New Roman"/>
          <w:sz w:val="28"/>
          <w:szCs w:val="28"/>
        </w:rPr>
        <w:t xml:space="preserve"> возмещении</w:t>
      </w:r>
      <w:r w:rsidR="000600B7">
        <w:rPr>
          <w:rFonts w:cs="Times New Roman"/>
          <w:sz w:val="28"/>
          <w:szCs w:val="28"/>
        </w:rPr>
        <w:t xml:space="preserve"> расходов по уплате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F538E0" w:rsidP="000475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F53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6050A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6A6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86641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538E0"/>
    <w:rsid w:val="00F777C7"/>
    <w:rsid w:val="00F8600C"/>
    <w:rsid w:val="00FA333B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